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D" w:rsidRPr="00E6446A" w:rsidRDefault="00DA0907" w:rsidP="00E64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УЧРЕЖДЕНИЯ</w:t>
      </w:r>
    </w:p>
    <w:p w:rsidR="00E6446A" w:rsidRDefault="00E6446A" w:rsidP="00E6446A">
      <w:r>
        <w:t>_________________________________________________________________________________</w:t>
      </w:r>
    </w:p>
    <w:p w:rsidR="00E6446A" w:rsidRDefault="00E6446A" w:rsidP="00E6446A">
      <w:pPr>
        <w:tabs>
          <w:tab w:val="left" w:pos="3180"/>
        </w:tabs>
      </w:pPr>
      <w:r>
        <w:tab/>
      </w:r>
    </w:p>
    <w:p w:rsidR="00AC5D22" w:rsidRDefault="00AC5D22" w:rsidP="00E6446A">
      <w:pPr>
        <w:tabs>
          <w:tab w:val="left" w:pos="3180"/>
        </w:tabs>
      </w:pPr>
    </w:p>
    <w:p w:rsidR="00E6446A" w:rsidRDefault="00E6446A" w:rsidP="00E6446A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644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6446A" w:rsidRDefault="00E6446A" w:rsidP="00E644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46A" w:rsidRDefault="00E6446A" w:rsidP="00E6446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«____»___________20___г.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№_________</w:t>
      </w:r>
    </w:p>
    <w:p w:rsidR="00E6446A" w:rsidRDefault="00E6446A" w:rsidP="00E6446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E6446A" w:rsidRDefault="00E6446A" w:rsidP="00E6446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комиссии»</w:t>
      </w:r>
    </w:p>
    <w:p w:rsidR="00E6446A" w:rsidRDefault="00E6446A" w:rsidP="00E6446A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своевременного списания и постановки на учёт нефинансовых активов учреждения</w:t>
      </w:r>
    </w:p>
    <w:p w:rsidR="00E6446A" w:rsidRDefault="00E6446A" w:rsidP="00E6446A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6446A" w:rsidRDefault="00E6446A" w:rsidP="00E6446A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поступлению и выбытию нефинансовых активов в составе:</w:t>
      </w:r>
    </w:p>
    <w:p w:rsidR="00E6446A" w:rsidRDefault="00E6446A" w:rsidP="00E6446A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Директор - _____________________</w:t>
      </w:r>
    </w:p>
    <w:p w:rsidR="00E6446A" w:rsidRDefault="00E6446A" w:rsidP="00E6446A">
      <w:pPr>
        <w:tabs>
          <w:tab w:val="left" w:pos="6165"/>
        </w:tabs>
        <w:spacing w:after="0" w:line="240" w:lineRule="auto"/>
      </w:pPr>
      <w:r>
        <w:tab/>
        <w:t>(Ф.И.О.)</w:t>
      </w: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A265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 - _____________________</w:t>
      </w:r>
    </w:p>
    <w:p w:rsidR="003A2657" w:rsidRPr="00E6446A" w:rsidRDefault="003A2657" w:rsidP="003A2657">
      <w:pPr>
        <w:tabs>
          <w:tab w:val="left" w:pos="6165"/>
        </w:tabs>
        <w:spacing w:after="0" w:line="240" w:lineRule="auto"/>
      </w:pPr>
      <w:r>
        <w:tab/>
        <w:t>(Ф.И.О.)</w:t>
      </w:r>
    </w:p>
    <w:p w:rsidR="003A2657" w:rsidRDefault="003A2657" w:rsidP="00E6446A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- _____________________</w:t>
      </w:r>
    </w:p>
    <w:p w:rsidR="003A2657" w:rsidRPr="00E6446A" w:rsidRDefault="003A2657" w:rsidP="003A2657">
      <w:pPr>
        <w:tabs>
          <w:tab w:val="left" w:pos="6165"/>
        </w:tabs>
        <w:spacing w:after="0" w:line="240" w:lineRule="auto"/>
      </w:pPr>
      <w:r>
        <w:tab/>
        <w:t>(Ф.И.О.)</w:t>
      </w: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A2657">
        <w:rPr>
          <w:rFonts w:ascii="Times New Roman" w:hAnsi="Times New Roman" w:cs="Times New Roman"/>
          <w:sz w:val="28"/>
          <w:szCs w:val="28"/>
        </w:rPr>
        <w:t xml:space="preserve">МКУ "ЦБУОО </w:t>
      </w:r>
    </w:p>
    <w:p w:rsidR="003A2657" w:rsidRDefault="003A2657" w:rsidP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57">
        <w:rPr>
          <w:rFonts w:ascii="Times New Roman" w:hAnsi="Times New Roman" w:cs="Times New Roman"/>
          <w:sz w:val="28"/>
          <w:szCs w:val="28"/>
        </w:rPr>
        <w:t>"Правобережная"</w:t>
      </w:r>
      <w:r>
        <w:rPr>
          <w:rFonts w:ascii="Times New Roman" w:hAnsi="Times New Roman" w:cs="Times New Roman"/>
          <w:sz w:val="28"/>
          <w:szCs w:val="28"/>
        </w:rPr>
        <w:t xml:space="preserve"> -       _____________________</w:t>
      </w:r>
    </w:p>
    <w:p w:rsidR="003A2657" w:rsidRDefault="003A2657" w:rsidP="003A2657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(Ф.И.О.)</w:t>
      </w:r>
    </w:p>
    <w:p w:rsidR="003A2657" w:rsidRDefault="003A2657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26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="00AC5D22">
        <w:rPr>
          <w:rFonts w:ascii="Times New Roman" w:hAnsi="Times New Roman" w:cs="Times New Roman"/>
          <w:sz w:val="28"/>
          <w:szCs w:val="28"/>
        </w:rPr>
        <w:t xml:space="preserve"> исполнение приказа оставляю за собой.</w:t>
      </w: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Ф.И.О.</w:t>
      </w: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Default="00AC5D22" w:rsidP="003A26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C5D22" w:rsidRPr="003A2657" w:rsidRDefault="00AC5D22" w:rsidP="00AC5D22">
      <w:pPr>
        <w:tabs>
          <w:tab w:val="left" w:pos="2010"/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A2657" w:rsidRDefault="00AC5D22" w:rsidP="00AC5D22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D22">
        <w:rPr>
          <w:rFonts w:ascii="Times New Roman" w:hAnsi="Times New Roman" w:cs="Times New Roman"/>
          <w:sz w:val="18"/>
          <w:szCs w:val="18"/>
        </w:rPr>
        <w:t>(подпись)</w:t>
      </w:r>
      <w:r w:rsidR="003A2657" w:rsidRPr="00AC5D2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AC5D22" w:rsidRPr="003A2657" w:rsidRDefault="00AC5D22" w:rsidP="00AC5D22">
      <w:pPr>
        <w:tabs>
          <w:tab w:val="left" w:pos="2010"/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C5D22" w:rsidRPr="00AC5D22" w:rsidRDefault="00AC5D22" w:rsidP="00AC5D22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D22">
        <w:rPr>
          <w:rFonts w:ascii="Times New Roman" w:hAnsi="Times New Roman" w:cs="Times New Roman"/>
          <w:sz w:val="18"/>
          <w:szCs w:val="18"/>
        </w:rPr>
        <w:t xml:space="preserve">(подпись)                      </w:t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AC5D22" w:rsidRPr="003A2657" w:rsidRDefault="00AC5D22" w:rsidP="00AC5D22">
      <w:pPr>
        <w:tabs>
          <w:tab w:val="left" w:pos="2010"/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C5D22" w:rsidRPr="00AC5D22" w:rsidRDefault="00AC5D22" w:rsidP="00AC5D22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D22">
        <w:rPr>
          <w:rFonts w:ascii="Times New Roman" w:hAnsi="Times New Roman" w:cs="Times New Roman"/>
          <w:sz w:val="18"/>
          <w:szCs w:val="18"/>
        </w:rPr>
        <w:t xml:space="preserve">(подпись)                      </w:t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3A2657" w:rsidRDefault="003A2657">
      <w:pPr>
        <w:pStyle w:val="a3"/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1585C"/>
    <w:multiLevelType w:val="hybridMultilevel"/>
    <w:tmpl w:val="153E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9"/>
    <w:rsid w:val="00140B39"/>
    <w:rsid w:val="003A2657"/>
    <w:rsid w:val="00AC5D22"/>
    <w:rsid w:val="00D917DD"/>
    <w:rsid w:val="00DA0907"/>
    <w:rsid w:val="00E6446A"/>
    <w:rsid w:val="00E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2744-B586-4BC8-9760-58BC8B7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Симанженкова Марина Анатольевна</cp:lastModifiedBy>
  <cp:revision>4</cp:revision>
  <dcterms:created xsi:type="dcterms:W3CDTF">2022-07-19T07:49:00Z</dcterms:created>
  <dcterms:modified xsi:type="dcterms:W3CDTF">2022-07-21T10:51:00Z</dcterms:modified>
</cp:coreProperties>
</file>